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0" w:right="154" w:firstLine="0"/>
        <w:jc w:val="right"/>
        <w:rPr>
          <w:i/>
          <w:sz w:val="22"/>
        </w:rPr>
      </w:pPr>
      <w:r>
        <w:rPr>
          <w:i/>
          <w:sz w:val="22"/>
        </w:rPr>
        <w:t>Declarația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nr.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2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</w:rPr>
      </w:pPr>
    </w:p>
    <w:p>
      <w:pPr>
        <w:pStyle w:val="Title"/>
      </w:pPr>
      <w:r>
        <w:rPr/>
        <w:t>DECLARAȚIE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3"/>
        </w:rPr>
      </w:pPr>
    </w:p>
    <w:p>
      <w:pPr>
        <w:pStyle w:val="BodyText"/>
        <w:tabs>
          <w:tab w:pos="3870" w:val="left" w:leader="none"/>
          <w:tab w:pos="6046" w:val="left" w:leader="none"/>
          <w:tab w:pos="8367" w:val="left" w:leader="none"/>
          <w:tab w:pos="9399" w:val="left" w:leader="none"/>
        </w:tabs>
        <w:spacing w:line="360" w:lineRule="auto"/>
        <w:ind w:left="100" w:right="157" w:firstLine="719"/>
        <w:jc w:val="both"/>
      </w:pPr>
      <w:r>
        <w:rPr/>
        <w:t>Subsemnatul/subsemnata</w:t>
      </w:r>
      <w:r>
        <w:rPr>
          <w:u w:val="single"/>
        </w:rPr>
        <w:tab/>
        <w:tab/>
        <w:tab/>
        <w:tab/>
      </w:r>
      <w:r>
        <w:rPr>
          <w:spacing w:val="-3"/>
        </w:rPr>
        <w:t>,</w:t>
      </w:r>
      <w:r>
        <w:rPr>
          <w:spacing w:val="-58"/>
        </w:rPr>
        <w:t> </w:t>
      </w:r>
      <w:r>
        <w:rPr/>
        <w:t>domiciliat/ă  </w:t>
      </w:r>
      <w:r>
        <w:rPr>
          <w:spacing w:val="22"/>
        </w:rPr>
        <w:t> </w:t>
      </w:r>
      <w:r>
        <w:rPr/>
        <w:t>în</w:t>
      </w:r>
      <w:r>
        <w:rPr>
          <w:u w:val="single"/>
        </w:rPr>
        <w:tab/>
        <w:tab/>
        <w:tab/>
        <w:tab/>
      </w:r>
      <w:r>
        <w:rPr>
          <w:spacing w:val="-4"/>
        </w:rPr>
        <w:t>,</w:t>
      </w:r>
      <w:r>
        <w:rPr>
          <w:spacing w:val="-58"/>
        </w:rPr>
        <w:t> </w:t>
      </w:r>
      <w:r>
        <w:rPr/>
        <w:t>posesor</w:t>
      </w:r>
      <w:r>
        <w:rPr>
          <w:spacing w:val="-12"/>
        </w:rPr>
        <w:t> </w:t>
      </w:r>
      <w:r>
        <w:rPr/>
        <w:t>al</w:t>
      </w:r>
      <w:r>
        <w:rPr>
          <w:spacing w:val="-10"/>
        </w:rPr>
        <w:t> </w:t>
      </w:r>
      <w:r>
        <w:rPr/>
        <w:t>C.I.</w:t>
      </w:r>
      <w:r>
        <w:rPr>
          <w:spacing w:val="-10"/>
        </w:rPr>
        <w:t> </w:t>
      </w:r>
      <w:r>
        <w:rPr/>
        <w:t>seria</w:t>
      </w:r>
      <w:r>
        <w:rPr>
          <w:u w:val="single"/>
        </w:rPr>
        <w:t>        </w:t>
      </w:r>
      <w:r>
        <w:rPr>
          <w:spacing w:val="40"/>
          <w:u w:val="single"/>
        </w:rPr>
        <w:t> </w:t>
      </w:r>
      <w:r>
        <w:rPr/>
        <w:t>nr.</w:t>
      </w:r>
      <w:r>
        <w:rPr>
          <w:u w:val="single"/>
        </w:rPr>
        <w:tab/>
      </w:r>
      <w:r>
        <w:rPr/>
        <w:t>eliberat</w:t>
      </w:r>
      <w:r>
        <w:rPr>
          <w:spacing w:val="-11"/>
        </w:rPr>
        <w:t> </w:t>
      </w:r>
      <w:r>
        <w:rPr/>
        <w:t>de</w:t>
      </w:r>
      <w:r>
        <w:rPr>
          <w:u w:val="single"/>
        </w:rPr>
        <w:tab/>
      </w:r>
      <w:r>
        <w:rPr/>
        <w:t>la</w:t>
      </w:r>
      <w:r>
        <w:rPr>
          <w:spacing w:val="-11"/>
        </w:rPr>
        <w:t> </w:t>
      </w:r>
      <w:r>
        <w:rPr/>
        <w:t>data</w:t>
      </w:r>
      <w:r>
        <w:rPr>
          <w:spacing w:val="-11"/>
        </w:rPr>
        <w:t> </w:t>
      </w:r>
      <w:r>
        <w:rPr/>
        <w:t>de</w:t>
      </w:r>
      <w:r>
        <w:rPr>
          <w:u w:val="single"/>
        </w:rPr>
        <w:tab/>
      </w:r>
      <w:r>
        <w:rPr>
          <w:spacing w:val="-2"/>
        </w:rPr>
        <w:t>având</w:t>
      </w:r>
      <w:r>
        <w:rPr>
          <w:spacing w:val="-11"/>
        </w:rPr>
        <w:t> </w:t>
      </w:r>
      <w:r>
        <w:rPr>
          <w:spacing w:val="-1"/>
        </w:rPr>
        <w:t>CNP</w:t>
      </w:r>
    </w:p>
    <w:p>
      <w:pPr>
        <w:pStyle w:val="BodyText"/>
        <w:tabs>
          <w:tab w:pos="3820" w:val="left" w:leader="none"/>
          <w:tab w:pos="4189" w:val="left" w:leader="none"/>
          <w:tab w:pos="4686" w:val="left" w:leader="none"/>
          <w:tab w:pos="5688" w:val="left" w:leader="none"/>
          <w:tab w:pos="6223" w:val="left" w:leader="none"/>
          <w:tab w:pos="7346" w:val="left" w:leader="none"/>
          <w:tab w:pos="8267" w:val="left" w:leader="none"/>
          <w:tab w:pos="9229" w:val="left" w:leader="none"/>
        </w:tabs>
        <w:spacing w:before="2"/>
        <w:ind w:left="100"/>
      </w:pPr>
      <w:r>
        <w:rPr>
          <w:u w:val="single"/>
        </w:rPr>
        <w:t> </w:t>
        <w:tab/>
      </w:r>
      <w:r>
        <w:rPr/>
        <w:t>,</w:t>
        <w:tab/>
        <w:t>în</w:t>
        <w:tab/>
        <w:t>calitate</w:t>
        <w:tab/>
        <w:t>de</w:t>
        <w:tab/>
        <w:t>candidat</w:t>
        <w:tab/>
        <w:t>pentru</w:t>
        <w:tab/>
        <w:t>poziția</w:t>
        <w:tab/>
        <w:t>de</w:t>
      </w:r>
    </w:p>
    <w:p>
      <w:pPr>
        <w:pStyle w:val="BodyText"/>
        <w:tabs>
          <w:tab w:pos="7300" w:val="left" w:leader="none"/>
        </w:tabs>
        <w:spacing w:before="136"/>
        <w:ind w:left="100"/>
      </w:pPr>
      <w:r>
        <w:rPr>
          <w:u w:val="single"/>
        </w:rPr>
        <w:t> </w:t>
        <w:tab/>
      </w:r>
      <w:r>
        <w:rPr/>
        <w:t>,</w:t>
      </w:r>
    </w:p>
    <w:p>
      <w:pPr>
        <w:pStyle w:val="BodyText"/>
        <w:tabs>
          <w:tab w:pos="7890" w:val="left" w:leader="none"/>
        </w:tabs>
        <w:spacing w:line="360" w:lineRule="auto" w:before="140"/>
        <w:ind w:left="100" w:right="158" w:firstLine="566"/>
        <w:jc w:val="both"/>
      </w:pPr>
      <w:r>
        <w:rPr/>
        <w:t>Declar</w:t>
      </w:r>
      <w:r>
        <w:rPr>
          <w:spacing w:val="1"/>
        </w:rPr>
        <w:t> </w:t>
      </w:r>
      <w:r>
        <w:rPr/>
        <w:t>pe</w:t>
      </w:r>
      <w:r>
        <w:rPr>
          <w:spacing w:val="1"/>
        </w:rPr>
        <w:t> </w:t>
      </w:r>
      <w:r>
        <w:rPr/>
        <w:t>propria</w:t>
      </w:r>
      <w:r>
        <w:rPr>
          <w:spacing w:val="1"/>
        </w:rPr>
        <w:t> </w:t>
      </w:r>
      <w:r>
        <w:rPr/>
        <w:t>răspundere,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sancțiunea</w:t>
      </w:r>
      <w:r>
        <w:rPr>
          <w:spacing w:val="1"/>
        </w:rPr>
        <w:t> </w:t>
      </w:r>
      <w:r>
        <w:rPr/>
        <w:t>excluderii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procedura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selecție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candidaților</w:t>
      </w:r>
      <w:r>
        <w:rPr>
          <w:spacing w:val="12"/>
        </w:rPr>
        <w:t> </w:t>
      </w:r>
      <w:r>
        <w:rPr/>
        <w:t>pentru</w:t>
      </w:r>
      <w:r>
        <w:rPr>
          <w:spacing w:val="13"/>
        </w:rPr>
        <w:t> </w:t>
      </w:r>
      <w:r>
        <w:rPr/>
        <w:t>poziția</w:t>
      </w:r>
      <w:r>
        <w:rPr>
          <w:spacing w:val="12"/>
        </w:rPr>
        <w:t> </w:t>
      </w:r>
      <w:r>
        <w:rPr/>
        <w:t>de</w:t>
      </w:r>
      <w:r>
        <w:rPr>
          <w:u w:val="single"/>
        </w:rPr>
        <w:tab/>
      </w:r>
      <w:r>
        <w:rPr/>
        <w:t>și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sancțiunilor</w:t>
      </w:r>
      <w:r>
        <w:rPr>
          <w:spacing w:val="-58"/>
        </w:rPr>
        <w:t> </w:t>
      </w:r>
      <w:r>
        <w:rPr/>
        <w:t>aplicabile</w:t>
      </w:r>
      <w:r>
        <w:rPr>
          <w:spacing w:val="-12"/>
        </w:rPr>
        <w:t> </w:t>
      </w:r>
      <w:r>
        <w:rPr/>
        <w:t>faptei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fals</w:t>
      </w:r>
      <w:r>
        <w:rPr>
          <w:spacing w:val="-10"/>
        </w:rPr>
        <w:t> </w:t>
      </w:r>
      <w:r>
        <w:rPr/>
        <w:t>în</w:t>
      </w:r>
      <w:r>
        <w:rPr>
          <w:spacing w:val="-11"/>
        </w:rPr>
        <w:t> </w:t>
      </w:r>
      <w:r>
        <w:rPr/>
        <w:t>acte</w:t>
      </w:r>
      <w:r>
        <w:rPr>
          <w:spacing w:val="-11"/>
        </w:rPr>
        <w:t> </w:t>
      </w:r>
      <w:r>
        <w:rPr/>
        <w:t>publice,</w:t>
      </w:r>
      <w:r>
        <w:rPr>
          <w:spacing w:val="-9"/>
        </w:rPr>
        <w:t> </w:t>
      </w:r>
      <w:r>
        <w:rPr/>
        <w:t>că</w:t>
      </w:r>
      <w:r>
        <w:rPr>
          <w:spacing w:val="-11"/>
        </w:rPr>
        <w:t> </w:t>
      </w:r>
      <w:r>
        <w:rPr/>
        <w:t>nu</w:t>
      </w:r>
      <w:r>
        <w:rPr>
          <w:spacing w:val="-11"/>
        </w:rPr>
        <w:t> </w:t>
      </w:r>
      <w:r>
        <w:rPr/>
        <w:t>m-am</w:t>
      </w:r>
      <w:r>
        <w:rPr>
          <w:spacing w:val="-8"/>
        </w:rPr>
        <w:t> </w:t>
      </w:r>
      <w:r>
        <w:rPr/>
        <w:t>aflat</w:t>
      </w:r>
      <w:r>
        <w:rPr>
          <w:spacing w:val="-11"/>
        </w:rPr>
        <w:t> </w:t>
      </w:r>
      <w:r>
        <w:rPr/>
        <w:t>în</w:t>
      </w:r>
      <w:r>
        <w:rPr>
          <w:spacing w:val="-11"/>
        </w:rPr>
        <w:t> </w:t>
      </w:r>
      <w:r>
        <w:rPr/>
        <w:t>nici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situație</w:t>
      </w:r>
      <w:r>
        <w:rPr>
          <w:spacing w:val="-12"/>
        </w:rPr>
        <w:t> </w:t>
      </w:r>
      <w:r>
        <w:rPr/>
        <w:t>în</w:t>
      </w:r>
      <w:r>
        <w:rPr>
          <w:spacing w:val="-9"/>
        </w:rPr>
        <w:t> </w:t>
      </w:r>
      <w:r>
        <w:rPr/>
        <w:t>care</w:t>
      </w:r>
      <w:r>
        <w:rPr>
          <w:spacing w:val="-12"/>
        </w:rPr>
        <w:t> </w:t>
      </w:r>
      <w:r>
        <w:rPr/>
        <w:t>să</w:t>
      </w:r>
      <w:r>
        <w:rPr>
          <w:spacing w:val="-10"/>
        </w:rPr>
        <w:t> </w:t>
      </w:r>
      <w:r>
        <w:rPr/>
        <w:t>îmi</w:t>
      </w:r>
      <w:r>
        <w:rPr>
          <w:spacing w:val="-11"/>
        </w:rPr>
        <w:t> </w:t>
      </w:r>
      <w:r>
        <w:rPr/>
        <w:t>fie</w:t>
      </w:r>
      <w:r>
        <w:rPr>
          <w:spacing w:val="-12"/>
        </w:rPr>
        <w:t> </w:t>
      </w:r>
      <w:r>
        <w:rPr/>
        <w:t>desfăcut</w:t>
      </w:r>
      <w:r>
        <w:rPr>
          <w:spacing w:val="-58"/>
        </w:rPr>
        <w:t> </w:t>
      </w:r>
      <w:r>
        <w:rPr/>
        <w:t>contractul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muncă</w:t>
      </w:r>
      <w:r>
        <w:rPr>
          <w:spacing w:val="-1"/>
        </w:rPr>
        <w:t> </w:t>
      </w:r>
      <w:r>
        <w:rPr/>
        <w:t>din</w:t>
      </w:r>
      <w:r>
        <w:rPr>
          <w:spacing w:val="2"/>
        </w:rPr>
        <w:t> </w:t>
      </w:r>
      <w:r>
        <w:rPr/>
        <w:t>motive care</w:t>
      </w:r>
      <w:r>
        <w:rPr>
          <w:spacing w:val="-3"/>
        </w:rPr>
        <w:t> </w:t>
      </w:r>
      <w:r>
        <w:rPr/>
        <w:t>să</w:t>
      </w:r>
      <w:r>
        <w:rPr>
          <w:spacing w:val="-1"/>
        </w:rPr>
        <w:t> </w:t>
      </w:r>
      <w:r>
        <w:rPr/>
        <w:t>îmi poată</w:t>
      </w:r>
      <w:r>
        <w:rPr>
          <w:spacing w:val="-1"/>
        </w:rPr>
        <w:t> </w:t>
      </w:r>
      <w:r>
        <w:rPr/>
        <w:t>fi mie</w:t>
      </w:r>
      <w:r>
        <w:rPr>
          <w:spacing w:val="-1"/>
        </w:rPr>
        <w:t> </w:t>
      </w:r>
      <w:r>
        <w:rPr/>
        <w:t>direct</w:t>
      </w:r>
      <w:r>
        <w:rPr>
          <w:spacing w:val="-1"/>
        </w:rPr>
        <w:t> </w:t>
      </w:r>
      <w:r>
        <w:rPr/>
        <w:t>imputabile.</w:t>
      </w:r>
    </w:p>
    <w:p>
      <w:pPr>
        <w:pStyle w:val="BodyText"/>
        <w:tabs>
          <w:tab w:pos="9515" w:val="left" w:leader="none"/>
        </w:tabs>
        <w:spacing w:line="360" w:lineRule="auto"/>
        <w:ind w:left="100" w:right="102" w:firstLine="659"/>
        <w:jc w:val="both"/>
      </w:pPr>
      <w:r>
        <w:rPr/>
        <w:t>Subsemnatul/subsemnata</w:t>
      </w:r>
      <w:r>
        <w:rPr>
          <w:spacing w:val="17"/>
        </w:rPr>
        <w:t> </w:t>
      </w:r>
      <w:r>
        <w:rPr/>
        <w:t>înteleg</w:t>
      </w:r>
      <w:r>
        <w:rPr>
          <w:spacing w:val="20"/>
        </w:rPr>
        <w:t> </w:t>
      </w:r>
      <w:r>
        <w:rPr/>
        <w:t>că</w:t>
      </w:r>
      <w:r>
        <w:rPr>
          <w:spacing w:val="23"/>
          <w:w w:val="99"/>
        </w:rPr>
        <w:t> </w:t>
      </w:r>
      <w:r>
        <w:rPr>
          <w:w w:val="99"/>
          <w:u w:val="single"/>
        </w:rPr>
        <w:t> </w:t>
        <w:tab/>
      </w:r>
      <w:r>
        <w:rPr>
          <w:w w:val="99"/>
        </w:rPr>
        <w:t> </w:t>
      </w:r>
      <w:r>
        <w:rPr/>
        <w:t>are</w:t>
      </w:r>
      <w:r>
        <w:rPr>
          <w:spacing w:val="1"/>
        </w:rPr>
        <w:t> </w:t>
      </w:r>
      <w:r>
        <w:rPr/>
        <w:t>dreptul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solicita,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scopul</w:t>
      </w:r>
      <w:r>
        <w:rPr>
          <w:spacing w:val="1"/>
        </w:rPr>
        <w:t> </w:t>
      </w:r>
      <w:r>
        <w:rPr/>
        <w:t>verificării</w:t>
      </w:r>
      <w:r>
        <w:rPr>
          <w:spacing w:val="1"/>
        </w:rPr>
        <w:t> </w:t>
      </w:r>
      <w:r>
        <w:rPr/>
        <w:t>și</w:t>
      </w:r>
      <w:r>
        <w:rPr>
          <w:spacing w:val="1"/>
        </w:rPr>
        <w:t> </w:t>
      </w:r>
      <w:r>
        <w:rPr/>
        <w:t>confirmării</w:t>
      </w:r>
      <w:r>
        <w:rPr>
          <w:spacing w:val="1"/>
        </w:rPr>
        <w:t> </w:t>
      </w:r>
      <w:r>
        <w:rPr/>
        <w:t>declarațiilor,</w:t>
      </w:r>
      <w:r>
        <w:rPr>
          <w:spacing w:val="1"/>
        </w:rPr>
        <w:t> </w:t>
      </w:r>
      <w:r>
        <w:rPr/>
        <w:t>orice</w:t>
      </w:r>
      <w:r>
        <w:rPr>
          <w:spacing w:val="1"/>
        </w:rPr>
        <w:t> </w:t>
      </w:r>
      <w:r>
        <w:rPr/>
        <w:t>documente</w:t>
      </w:r>
      <w:r>
        <w:rPr>
          <w:spacing w:val="1"/>
        </w:rPr>
        <w:t> </w:t>
      </w:r>
      <w:r>
        <w:rPr/>
        <w:t>doveditoare</w:t>
      </w:r>
      <w:r>
        <w:rPr>
          <w:spacing w:val="-3"/>
        </w:rPr>
        <w:t> </w:t>
      </w:r>
      <w:r>
        <w:rPr/>
        <w:t>în conformitate</w:t>
      </w:r>
      <w:r>
        <w:rPr>
          <w:spacing w:val="-1"/>
        </w:rPr>
        <w:t> </w:t>
      </w:r>
      <w:r>
        <w:rPr/>
        <w:t>cu prevederile</w:t>
      </w:r>
      <w:r>
        <w:rPr>
          <w:spacing w:val="-1"/>
        </w:rPr>
        <w:t> </w:t>
      </w:r>
      <w:r>
        <w:rPr/>
        <w:t>legale.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3500" w:val="left" w:leader="none"/>
        </w:tabs>
        <w:spacing w:before="90"/>
        <w:ind w:left="340"/>
      </w:pPr>
      <w:r>
        <w:rPr/>
        <w:t>Data</w:t>
      </w:r>
      <w:r>
        <w:rPr>
          <w:spacing w:val="-3"/>
        </w:rPr>
        <w:t> </w:t>
      </w:r>
      <w:r>
        <w:rPr/>
        <w:t>completării </w:t>
      </w:r>
      <w:r>
        <w:rPr>
          <w:u w:val="single"/>
        </w:rPr>
        <w:t> </w:t>
        <w:tab/>
      </w:r>
    </w:p>
    <w:p>
      <w:pPr>
        <w:pStyle w:val="BodyText"/>
        <w:spacing w:line="20" w:lineRule="exact"/>
        <w:ind w:left="6156"/>
        <w:rPr>
          <w:sz w:val="2"/>
        </w:rPr>
      </w:pPr>
      <w:r>
        <w:rPr>
          <w:sz w:val="2"/>
        </w:rPr>
        <w:pict>
          <v:group style="width:162pt;height:.5pt;mso-position-horizontal-relative:char;mso-position-vertical-relative:line" coordorigin="0,0" coordsize="3240,10">
            <v:line style="position:absolute" from="0,5" to="32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7781" w:right="0" w:firstLine="0"/>
        <w:jc w:val="left"/>
        <w:rPr>
          <w:i/>
          <w:sz w:val="24"/>
        </w:rPr>
      </w:pPr>
      <w:r>
        <w:rPr>
          <w:i/>
          <w:sz w:val="24"/>
        </w:rPr>
        <w:t>(Nume,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prenume)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6"/>
        </w:rPr>
      </w:pPr>
      <w:r>
        <w:rPr/>
        <w:pict>
          <v:shape style="position:absolute;margin-left:378.070007pt;margin-top:17.198730pt;width:162pt;height:.1pt;mso-position-horizontal-relative:page;mso-position-vertical-relative:paragraph;z-index:-15728128;mso-wrap-distance-left:0;mso-wrap-distance-right:0" coordorigin="7561,344" coordsize="3240,0" path="m7561,344l10801,34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47" w:lineRule="exact" w:before="0"/>
        <w:ind w:left="0" w:right="158" w:firstLine="0"/>
        <w:jc w:val="right"/>
        <w:rPr>
          <w:i/>
          <w:sz w:val="24"/>
        </w:rPr>
      </w:pPr>
      <w:r>
        <w:rPr>
          <w:i/>
          <w:sz w:val="24"/>
        </w:rPr>
        <w:t>(Semnătura)</w:t>
      </w:r>
    </w:p>
    <w:sectPr>
      <w:type w:val="continuous"/>
      <w:pgSz w:w="12240" w:h="15840"/>
      <w:pgMar w:top="640" w:bottom="280" w:left="13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3960" w:right="4018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cornel_bobalca</dc:creator>
  <dc:title>DECLARATIE</dc:title>
  <dcterms:created xsi:type="dcterms:W3CDTF">2024-11-11T13:35:22Z</dcterms:created>
  <dcterms:modified xsi:type="dcterms:W3CDTF">2024-11-11T13:35:22Z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</Properties>
</file>